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3F409" w14:textId="77777777" w:rsidR="00B038EC" w:rsidRPr="00CC4792" w:rsidRDefault="00BA4C86" w:rsidP="00B038EC">
      <w:pPr>
        <w:keepNext/>
        <w:spacing w:before="240" w:after="240" w:line="320" w:lineRule="exact"/>
        <w:jc w:val="center"/>
        <w:outlineLvl w:val="0"/>
        <w:rPr>
          <w:rFonts w:cs="Calibri"/>
          <w:b/>
          <w:bCs/>
          <w:caps/>
          <w:kern w:val="32"/>
          <w:sz w:val="32"/>
          <w:szCs w:val="32"/>
          <w:lang w:eastAsia="cs-CZ"/>
        </w:rPr>
      </w:pPr>
      <w:r w:rsidRPr="00CC4792">
        <w:rPr>
          <w:rFonts w:cs="Calibri"/>
          <w:b/>
          <w:bCs/>
          <w:kern w:val="32"/>
          <w:sz w:val="32"/>
          <w:szCs w:val="32"/>
          <w:lang w:eastAsia="cs-CZ"/>
        </w:rPr>
        <w:t>Title</w:t>
      </w:r>
    </w:p>
    <w:p w14:paraId="4F35D65C" w14:textId="77777777" w:rsidR="0029662E" w:rsidRPr="00AC545B" w:rsidRDefault="0029662E" w:rsidP="0029662E">
      <w:pPr>
        <w:rPr>
          <w:lang w:val="en-GB"/>
        </w:rPr>
      </w:pPr>
      <w:r w:rsidRPr="00AC545B">
        <w:rPr>
          <w:lang w:val="en-GB"/>
        </w:rPr>
        <w:t>A. Author</w:t>
      </w:r>
      <w:r w:rsidRPr="00AC545B">
        <w:rPr>
          <w:vertAlign w:val="superscript"/>
          <w:lang w:val="en-GB"/>
        </w:rPr>
        <w:t>1, 2</w:t>
      </w:r>
      <w:r w:rsidRPr="00AC545B">
        <w:rPr>
          <w:lang w:val="en-GB"/>
        </w:rPr>
        <w:t>, B. Coauthor</w:t>
      </w:r>
      <w:r w:rsidRPr="00AC545B">
        <w:rPr>
          <w:vertAlign w:val="superscript"/>
          <w:lang w:val="en-GB"/>
        </w:rPr>
        <w:t>1</w:t>
      </w:r>
    </w:p>
    <w:p w14:paraId="5F6D6023" w14:textId="77777777" w:rsidR="0029662E" w:rsidRPr="00AC545B" w:rsidRDefault="0029662E" w:rsidP="00AC545B">
      <w:pPr>
        <w:spacing w:after="0" w:line="240" w:lineRule="auto"/>
        <w:rPr>
          <w:sz w:val="20"/>
          <w:szCs w:val="20"/>
          <w:lang w:val="en-GB"/>
        </w:rPr>
      </w:pPr>
      <w:r w:rsidRPr="00AC545B">
        <w:rPr>
          <w:sz w:val="20"/>
          <w:szCs w:val="20"/>
          <w:vertAlign w:val="superscript"/>
          <w:lang w:val="en-GB"/>
        </w:rPr>
        <w:t>1</w:t>
      </w:r>
      <w:r w:rsidRPr="00AC545B">
        <w:rPr>
          <w:sz w:val="20"/>
          <w:szCs w:val="20"/>
          <w:lang w:val="en-GB"/>
        </w:rPr>
        <w:t xml:space="preserve">Institution/University, Faculty, Department, Street Name Number, Postal Code City, Country </w:t>
      </w:r>
    </w:p>
    <w:p w14:paraId="020DFAF5" w14:textId="77777777" w:rsidR="0029662E" w:rsidRPr="00AC545B" w:rsidRDefault="0029662E" w:rsidP="00AC545B">
      <w:pPr>
        <w:spacing w:after="0" w:line="240" w:lineRule="auto"/>
        <w:rPr>
          <w:sz w:val="20"/>
          <w:szCs w:val="20"/>
          <w:lang w:val="en-GB"/>
        </w:rPr>
      </w:pPr>
      <w:r w:rsidRPr="00AC545B">
        <w:rPr>
          <w:sz w:val="20"/>
          <w:szCs w:val="20"/>
          <w:vertAlign w:val="superscript"/>
          <w:lang w:val="en-GB"/>
        </w:rPr>
        <w:t>2</w:t>
      </w:r>
      <w:r w:rsidRPr="00AC545B">
        <w:rPr>
          <w:sz w:val="20"/>
          <w:szCs w:val="20"/>
          <w:lang w:val="en-GB"/>
        </w:rPr>
        <w:t>Institution/University, Faculty, Department, Street Name Number, Postal Code City, Country</w:t>
      </w:r>
    </w:p>
    <w:p w14:paraId="6D612D1E" w14:textId="77777777" w:rsidR="00AC545B" w:rsidRDefault="00AC545B">
      <w:pPr>
        <w:rPr>
          <w:b/>
          <w:bCs/>
          <w:lang w:val="en-GB"/>
        </w:rPr>
      </w:pPr>
    </w:p>
    <w:p w14:paraId="440CC6DF" w14:textId="77777777" w:rsidR="006053DA" w:rsidRPr="0029662E" w:rsidRDefault="00711F7E">
      <w:pPr>
        <w:rPr>
          <w:b/>
          <w:bCs/>
          <w:lang w:val="en-GB"/>
        </w:rPr>
      </w:pPr>
      <w:r w:rsidRPr="0029662E">
        <w:rPr>
          <w:b/>
          <w:bCs/>
          <w:lang w:val="en-GB"/>
        </w:rPr>
        <w:t>Abstract</w:t>
      </w:r>
    </w:p>
    <w:p w14:paraId="393623DE" w14:textId="77777777" w:rsidR="00AC545B" w:rsidRDefault="00B038EC" w:rsidP="00696619">
      <w:pPr>
        <w:jc w:val="both"/>
        <w:rPr>
          <w:lang w:val="en-GB"/>
        </w:rPr>
      </w:pPr>
      <w:r>
        <w:rPr>
          <w:lang w:val="en-GB"/>
        </w:rPr>
        <w:t>The abstract should not exceed</w:t>
      </w:r>
      <w:r w:rsidR="0029662E">
        <w:rPr>
          <w:lang w:val="en-GB"/>
        </w:rPr>
        <w:t xml:space="preserve"> </w:t>
      </w:r>
      <w:r>
        <w:rPr>
          <w:lang w:val="en-GB"/>
        </w:rPr>
        <w:t xml:space="preserve">more than </w:t>
      </w:r>
      <w:r w:rsidR="00242C04">
        <w:rPr>
          <w:lang w:val="en-GB"/>
        </w:rPr>
        <w:t>2 pages.</w:t>
      </w:r>
    </w:p>
    <w:p w14:paraId="6D0AC0BB" w14:textId="77777777" w:rsidR="003D3F8E" w:rsidRDefault="003D3F8E" w:rsidP="00696619">
      <w:pPr>
        <w:jc w:val="both"/>
        <w:rPr>
          <w:lang w:val="en-GB"/>
        </w:rPr>
      </w:pPr>
      <w:r>
        <w:rPr>
          <w:lang w:val="en-GB"/>
        </w:rPr>
        <w:t>Please do not change this template since all the abstracts will be collected</w:t>
      </w:r>
      <w:r w:rsidR="00657765">
        <w:rPr>
          <w:lang w:val="en-GB"/>
        </w:rPr>
        <w:t xml:space="preserve"> in the Book of Abstracts of the conference.</w:t>
      </w:r>
    </w:p>
    <w:p w14:paraId="5090B1E8" w14:textId="77777777" w:rsidR="00CC1632" w:rsidRDefault="00CC1632" w:rsidP="00696619">
      <w:pPr>
        <w:jc w:val="both"/>
        <w:rPr>
          <w:lang w:val="en-GB"/>
        </w:rPr>
      </w:pPr>
      <w:r>
        <w:rPr>
          <w:lang w:val="en-GB"/>
        </w:rPr>
        <w:t xml:space="preserve">The text of the abstract should be Calibri with </w:t>
      </w:r>
      <w:r w:rsidR="00E673CF">
        <w:rPr>
          <w:lang w:val="en-GB"/>
        </w:rPr>
        <w:t xml:space="preserve">a </w:t>
      </w:r>
      <w:r w:rsidR="00325D17">
        <w:rPr>
          <w:lang w:val="en-GB"/>
        </w:rPr>
        <w:t>font size</w:t>
      </w:r>
      <w:r>
        <w:rPr>
          <w:lang w:val="en-GB"/>
        </w:rPr>
        <w:t xml:space="preserve"> </w:t>
      </w:r>
      <w:r w:rsidR="00E673CF">
        <w:rPr>
          <w:lang w:val="en-GB"/>
        </w:rPr>
        <w:t xml:space="preserve">of </w:t>
      </w:r>
      <w:r>
        <w:rPr>
          <w:lang w:val="en-GB"/>
        </w:rPr>
        <w:t xml:space="preserve">11, </w:t>
      </w:r>
      <w:r w:rsidRPr="00CC4792">
        <w:rPr>
          <w:color w:val="000000"/>
          <w:lang w:val="en-GB"/>
        </w:rPr>
        <w:t>black</w:t>
      </w:r>
      <w:r w:rsidR="0022078D" w:rsidRPr="00CC4792">
        <w:rPr>
          <w:color w:val="000000"/>
          <w:lang w:val="en-GB"/>
        </w:rPr>
        <w:t xml:space="preserve"> </w:t>
      </w:r>
      <w:r w:rsidR="0022078D">
        <w:rPr>
          <w:lang w:val="en-GB"/>
        </w:rPr>
        <w:t>and justified.</w:t>
      </w:r>
    </w:p>
    <w:p w14:paraId="5A05E161" w14:textId="77777777" w:rsidR="0022078D" w:rsidRDefault="0022078D" w:rsidP="00696619">
      <w:pPr>
        <w:jc w:val="both"/>
        <w:rPr>
          <w:lang w:val="en-GB"/>
        </w:rPr>
      </w:pPr>
      <w:r>
        <w:rPr>
          <w:lang w:val="en-GB"/>
        </w:rPr>
        <w:t xml:space="preserve">A single figure </w:t>
      </w:r>
      <w:r w:rsidR="00305BD0">
        <w:rPr>
          <w:lang w:val="en-GB"/>
        </w:rPr>
        <w:t xml:space="preserve">with a caption </w:t>
      </w:r>
      <w:r>
        <w:rPr>
          <w:lang w:val="en-GB"/>
        </w:rPr>
        <w:t>can be included in the abstract</w:t>
      </w:r>
      <w:r w:rsidR="00305BD0">
        <w:rPr>
          <w:lang w:val="en-GB"/>
        </w:rPr>
        <w:t xml:space="preserve"> (</w:t>
      </w:r>
      <w:r w:rsidR="002B4E35">
        <w:rPr>
          <w:lang w:val="en-GB"/>
        </w:rPr>
        <w:t xml:space="preserve">see </w:t>
      </w:r>
      <w:r w:rsidR="002B4E35">
        <w:rPr>
          <w:lang w:val="en-GB"/>
        </w:rPr>
        <w:fldChar w:fldCharType="begin"/>
      </w:r>
      <w:r w:rsidR="002B4E35">
        <w:rPr>
          <w:lang w:val="en-GB"/>
        </w:rPr>
        <w:instrText xml:space="preserve"> REF _Ref157516305 </w:instrText>
      </w:r>
      <w:r w:rsidR="002B4E35">
        <w:rPr>
          <w:lang w:val="en-GB"/>
        </w:rPr>
        <w:fldChar w:fldCharType="separate"/>
      </w:r>
      <w:r w:rsidR="002B4E35" w:rsidRPr="002B4E35">
        <w:t xml:space="preserve">Figure </w:t>
      </w:r>
      <w:r w:rsidR="002B4E35" w:rsidRPr="002B4E35">
        <w:rPr>
          <w:noProof/>
        </w:rPr>
        <w:t>1</w:t>
      </w:r>
      <w:r w:rsidR="002B4E35">
        <w:rPr>
          <w:lang w:val="en-GB"/>
        </w:rPr>
        <w:fldChar w:fldCharType="end"/>
      </w:r>
      <w:r w:rsidR="00305BD0">
        <w:rPr>
          <w:lang w:val="en-GB"/>
        </w:rPr>
        <w:t xml:space="preserve">). </w:t>
      </w:r>
    </w:p>
    <w:p w14:paraId="2EA426BF" w14:textId="77777777" w:rsidR="00EB3410" w:rsidRDefault="00E476E4" w:rsidP="00E476E4">
      <w:pPr>
        <w:jc w:val="both"/>
        <w:rPr>
          <w:lang w:val="en-GB"/>
        </w:rPr>
      </w:pPr>
      <w:r w:rsidRPr="00E476E4">
        <w:rPr>
          <w:lang w:val="en-GB"/>
        </w:rPr>
        <w:t>If you want to add bibliographic references, please write the references in plain text by including the author's last name and the year in the text</w:t>
      </w:r>
      <w:r w:rsidR="00502D0C">
        <w:rPr>
          <w:lang w:val="en-GB"/>
        </w:rPr>
        <w:t xml:space="preserve"> (Doe et al., 2023)</w:t>
      </w:r>
      <w:r w:rsidRPr="00E476E4">
        <w:rPr>
          <w:lang w:val="en-GB"/>
        </w:rPr>
        <w:t>. Add the reference in APA format in the References section below</w:t>
      </w:r>
      <w:r w:rsidR="003826EC">
        <w:rPr>
          <w:lang w:val="en-GB"/>
        </w:rPr>
        <w:t xml:space="preserve"> </w:t>
      </w:r>
      <w:r w:rsidR="00690396">
        <w:rPr>
          <w:lang w:val="en-GB"/>
        </w:rPr>
        <w:t xml:space="preserve">using </w:t>
      </w:r>
      <w:r w:rsidR="003826EC">
        <w:rPr>
          <w:lang w:val="en-GB"/>
        </w:rPr>
        <w:t xml:space="preserve">Calibri </w:t>
      </w:r>
      <w:r w:rsidR="00325D17">
        <w:rPr>
          <w:lang w:val="en-GB"/>
        </w:rPr>
        <w:t xml:space="preserve">with font size </w:t>
      </w:r>
      <w:r w:rsidR="00E673CF">
        <w:rPr>
          <w:lang w:val="en-GB"/>
        </w:rPr>
        <w:t xml:space="preserve">of </w:t>
      </w:r>
      <w:r w:rsidR="003826EC">
        <w:rPr>
          <w:lang w:val="en-GB"/>
        </w:rPr>
        <w:t>10</w:t>
      </w:r>
      <w:r w:rsidRPr="00E476E4">
        <w:rPr>
          <w:lang w:val="en-GB"/>
        </w:rPr>
        <w:t>.</w:t>
      </w:r>
    </w:p>
    <w:p w14:paraId="6A6F456D" w14:textId="18DEEF54" w:rsidR="00305BD0" w:rsidRDefault="007252D5" w:rsidP="00305BD0">
      <w:pPr>
        <w:keepNext/>
        <w:jc w:val="center"/>
      </w:pPr>
      <w:r w:rsidRPr="00CC4792">
        <w:rPr>
          <w:noProof/>
          <w:lang w:val="fr-FR" w:eastAsia="fr-FR"/>
        </w:rPr>
        <w:drawing>
          <wp:inline distT="0" distB="0" distL="0" distR="0" wp14:anchorId="03358A2A" wp14:editId="3B9028FB">
            <wp:extent cx="2714625" cy="1695450"/>
            <wp:effectExtent l="0" t="0" r="0" b="0"/>
            <wp:docPr id="1" name="Immagine 1" descr="Cesto di croissant assorti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esto di croissant assortit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750D8" w14:textId="77777777" w:rsidR="00305BD0" w:rsidRDefault="00305BD0" w:rsidP="00305BD0">
      <w:pPr>
        <w:pStyle w:val="Beschriftung"/>
        <w:jc w:val="center"/>
        <w:rPr>
          <w:sz w:val="22"/>
          <w:szCs w:val="22"/>
        </w:rPr>
      </w:pPr>
      <w:bookmarkStart w:id="0" w:name="_Ref157516305"/>
      <w:r w:rsidRPr="002B4E35">
        <w:rPr>
          <w:sz w:val="22"/>
          <w:szCs w:val="22"/>
        </w:rPr>
        <w:t xml:space="preserve">Figure </w:t>
      </w:r>
      <w:r w:rsidRPr="002B4E35">
        <w:rPr>
          <w:sz w:val="22"/>
          <w:szCs w:val="22"/>
        </w:rPr>
        <w:fldChar w:fldCharType="begin"/>
      </w:r>
      <w:r w:rsidRPr="002B4E35">
        <w:rPr>
          <w:sz w:val="22"/>
          <w:szCs w:val="22"/>
        </w:rPr>
        <w:instrText xml:space="preserve"> SEQ Figure \* ARABIC </w:instrText>
      </w:r>
      <w:r w:rsidRPr="002B4E35">
        <w:rPr>
          <w:sz w:val="22"/>
          <w:szCs w:val="22"/>
        </w:rPr>
        <w:fldChar w:fldCharType="separate"/>
      </w:r>
      <w:r w:rsidRPr="002B4E35">
        <w:rPr>
          <w:noProof/>
          <w:sz w:val="22"/>
          <w:szCs w:val="22"/>
        </w:rPr>
        <w:t>1</w:t>
      </w:r>
      <w:r w:rsidRPr="002B4E35">
        <w:rPr>
          <w:sz w:val="22"/>
          <w:szCs w:val="22"/>
        </w:rPr>
        <w:fldChar w:fldCharType="end"/>
      </w:r>
      <w:bookmarkEnd w:id="0"/>
      <w:r w:rsidRPr="002B4E35">
        <w:rPr>
          <w:sz w:val="22"/>
          <w:szCs w:val="22"/>
        </w:rPr>
        <w:t>: Typical croissant basket during a coffee break in France.</w:t>
      </w:r>
    </w:p>
    <w:p w14:paraId="7E755E09" w14:textId="77777777" w:rsidR="0031595B" w:rsidRPr="002B4E35" w:rsidRDefault="0031595B" w:rsidP="00305BD0">
      <w:pPr>
        <w:pStyle w:val="Beschriftung"/>
        <w:jc w:val="center"/>
        <w:rPr>
          <w:sz w:val="22"/>
          <w:szCs w:val="22"/>
          <w:lang w:val="en-GB"/>
        </w:rPr>
      </w:pPr>
    </w:p>
    <w:p w14:paraId="77A56ADD" w14:textId="77777777" w:rsidR="00933BFA" w:rsidRDefault="00933BFA" w:rsidP="00933BFA">
      <w:pPr>
        <w:rPr>
          <w:b/>
          <w:bCs/>
          <w:lang w:val="en-GB"/>
        </w:rPr>
      </w:pPr>
      <w:r>
        <w:rPr>
          <w:b/>
          <w:bCs/>
          <w:lang w:val="en-GB"/>
        </w:rPr>
        <w:t>Equations</w:t>
      </w:r>
    </w:p>
    <w:p w14:paraId="20019A32" w14:textId="77777777" w:rsidR="00B265AD" w:rsidRPr="003661C2" w:rsidRDefault="00B265AD" w:rsidP="007023EE">
      <w:pPr>
        <w:jc w:val="both"/>
      </w:pPr>
      <w:r w:rsidRPr="003661C2">
        <w:rPr>
          <w:szCs w:val="18"/>
        </w:rPr>
        <w:t>Equations should be referred to as equation (1) and all equations should be centred with equation number aligned right as the following example</w:t>
      </w:r>
      <w:r w:rsidRPr="003661C2">
        <w:t>:</w:t>
      </w:r>
    </w:p>
    <w:p w14:paraId="78853804" w14:textId="1502E078" w:rsidR="00B265AD" w:rsidRPr="000A25D4" w:rsidRDefault="00B265AD" w:rsidP="00933BFA">
      <w:r>
        <w:tab/>
      </w:r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*</m:t>
                </m:r>
              </m:sub>
            </m:sSub>
          </m:num>
          <m:den>
            <m:r>
              <w:rPr>
                <w:rFonts w:ascii="Cambria Math" w:hAnsi="Cambria Math"/>
              </w:rPr>
              <m:t>κ</m:t>
            </m:r>
          </m:den>
        </m:f>
        <m:r>
          <w:rPr>
            <w:rFonts w:ascii="Cambria Math" w:hAnsi="Cambria Math"/>
          </w:rPr>
          <m:t xml:space="preserve"> 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z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den>
                </m:f>
              </m:e>
            </m:d>
          </m:e>
        </m:func>
      </m:oMath>
      <w:r w:rsidRPr="001D2798">
        <w:tab/>
      </w:r>
      <w:r w:rsidRPr="001D2798">
        <w:tab/>
      </w:r>
      <w:r w:rsidRPr="001D2798">
        <w:tab/>
      </w:r>
      <w:r w:rsidRPr="001D2798">
        <w:tab/>
      </w:r>
      <w:r w:rsidRPr="001D2798">
        <w:rPr>
          <w:szCs w:val="18"/>
        </w:rPr>
        <w:t>(1)</w:t>
      </w:r>
    </w:p>
    <w:p w14:paraId="29C2F913" w14:textId="77777777" w:rsidR="00933BFA" w:rsidRPr="004C5D44" w:rsidRDefault="00933BFA" w:rsidP="00933BFA">
      <w:pPr>
        <w:rPr>
          <w:b/>
          <w:bCs/>
          <w:lang w:val="en-US"/>
        </w:rPr>
      </w:pPr>
      <w:r w:rsidRPr="004C5D44">
        <w:rPr>
          <w:b/>
          <w:bCs/>
          <w:lang w:val="en-US"/>
        </w:rPr>
        <w:t>Tables</w:t>
      </w:r>
    </w:p>
    <w:p w14:paraId="37DA1F0D" w14:textId="77777777" w:rsidR="00933BFA" w:rsidRPr="00A06351" w:rsidRDefault="00B265AD" w:rsidP="007023EE">
      <w:pPr>
        <w:jc w:val="both"/>
        <w:rPr>
          <w:b/>
          <w:bCs/>
          <w:lang w:val="en-GB"/>
        </w:rPr>
      </w:pPr>
      <w:r w:rsidRPr="003661C2">
        <w:lastRenderedPageBreak/>
        <w:t>Tables should be presented in the form shown in Table 1.</w:t>
      </w:r>
    </w:p>
    <w:tbl>
      <w:tblPr>
        <w:tblW w:w="6247" w:type="dxa"/>
        <w:jc w:val="center"/>
        <w:tblLayout w:type="fixed"/>
        <w:tblLook w:val="0000" w:firstRow="0" w:lastRow="0" w:firstColumn="0" w:lastColumn="0" w:noHBand="0" w:noVBand="0"/>
      </w:tblPr>
      <w:tblGrid>
        <w:gridCol w:w="870"/>
        <w:gridCol w:w="1309"/>
        <w:gridCol w:w="2012"/>
        <w:gridCol w:w="2056"/>
      </w:tblGrid>
      <w:tr w:rsidR="00E740D2" w:rsidRPr="006D21AB" w14:paraId="68BBF25E" w14:textId="77777777" w:rsidTr="00E740D2">
        <w:trPr>
          <w:cantSplit/>
          <w:jc w:val="center"/>
        </w:trPr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5E604B2" w14:textId="77777777" w:rsidR="00E740D2" w:rsidRPr="006D21AB" w:rsidRDefault="00E740D2" w:rsidP="006D21AB">
            <w:pPr>
              <w:pStyle w:val="TableContents"/>
              <w:rPr>
                <w:rFonts w:ascii="Calibri" w:hAnsi="Calibri" w:cs="Calibri"/>
                <w:b/>
              </w:rPr>
            </w:pPr>
            <w:r w:rsidRPr="006D21AB">
              <w:rPr>
                <w:rFonts w:ascii="Calibri" w:hAnsi="Calibri" w:cs="Calibri"/>
                <w:b/>
              </w:rPr>
              <w:t>Sensor</w:t>
            </w:r>
          </w:p>
        </w:tc>
        <w:tc>
          <w:tcPr>
            <w:tcW w:w="13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44F0BBD" w14:textId="77777777" w:rsidR="00E740D2" w:rsidRPr="006D21AB" w:rsidRDefault="00E740D2" w:rsidP="006D21AB">
            <w:pPr>
              <w:pStyle w:val="TableContents"/>
              <w:rPr>
                <w:rFonts w:ascii="Calibri" w:hAnsi="Calibri" w:cs="Calibri"/>
                <w:b/>
              </w:rPr>
            </w:pPr>
            <w:r w:rsidRPr="006D21AB">
              <w:rPr>
                <w:rFonts w:ascii="Calibri" w:hAnsi="Calibri" w:cs="Calibri"/>
                <w:b/>
              </w:rPr>
              <w:t>wind speed</w:t>
            </w:r>
          </w:p>
          <w:p w14:paraId="07821ACB" w14:textId="77777777" w:rsidR="00E740D2" w:rsidRPr="006D21AB" w:rsidRDefault="00E740D2" w:rsidP="006D21AB">
            <w:pPr>
              <w:pStyle w:val="TableContents"/>
              <w:rPr>
                <w:rFonts w:ascii="Calibri" w:hAnsi="Calibri" w:cs="Calibri"/>
                <w:b/>
              </w:rPr>
            </w:pPr>
            <w:r w:rsidRPr="006D21AB">
              <w:rPr>
                <w:rFonts w:ascii="Calibri" w:hAnsi="Calibri" w:cs="Calibri"/>
                <w:b/>
              </w:rPr>
              <w:t>(m/s)</w:t>
            </w:r>
          </w:p>
        </w:tc>
        <w:tc>
          <w:tcPr>
            <w:tcW w:w="20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54A9C03" w14:textId="77777777" w:rsidR="00E740D2" w:rsidRPr="006D21AB" w:rsidRDefault="00E740D2" w:rsidP="006D21AB">
            <w:pPr>
              <w:pStyle w:val="TableContents"/>
              <w:rPr>
                <w:rFonts w:ascii="Calibri" w:hAnsi="Calibri" w:cs="Calibri"/>
                <w:b/>
              </w:rPr>
            </w:pPr>
            <w:r w:rsidRPr="006D21AB">
              <w:rPr>
                <w:rFonts w:ascii="Calibri" w:hAnsi="Calibri" w:cs="Calibri"/>
                <w:b/>
              </w:rPr>
              <w:t>wind direction</w:t>
            </w:r>
          </w:p>
          <w:p w14:paraId="3A4FF6C2" w14:textId="77777777" w:rsidR="00E740D2" w:rsidRPr="006D21AB" w:rsidRDefault="00E740D2" w:rsidP="006D21AB">
            <w:pPr>
              <w:pStyle w:val="TableContents"/>
              <w:rPr>
                <w:rFonts w:ascii="Calibri" w:hAnsi="Calibri" w:cs="Calibri"/>
                <w:b/>
              </w:rPr>
            </w:pPr>
            <w:r w:rsidRPr="006D21AB">
              <w:rPr>
                <w:rFonts w:ascii="Calibri" w:hAnsi="Calibri" w:cs="Calibri"/>
                <w:b/>
              </w:rPr>
              <w:t>(degrees)</w:t>
            </w:r>
          </w:p>
        </w:tc>
        <w:tc>
          <w:tcPr>
            <w:tcW w:w="20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8BA37E3" w14:textId="77777777" w:rsidR="00E740D2" w:rsidRPr="006D21AB" w:rsidRDefault="00E740D2" w:rsidP="006D21AB">
            <w:pPr>
              <w:pStyle w:val="TableContents"/>
              <w:rPr>
                <w:rFonts w:ascii="Calibri" w:hAnsi="Calibri" w:cs="Calibri"/>
                <w:b/>
              </w:rPr>
            </w:pPr>
            <w:r w:rsidRPr="006D21AB">
              <w:rPr>
                <w:rFonts w:ascii="Calibri" w:hAnsi="Calibri" w:cs="Calibri"/>
                <w:b/>
              </w:rPr>
              <w:t>CO concentration</w:t>
            </w:r>
          </w:p>
          <w:p w14:paraId="0AFEB6EA" w14:textId="77777777" w:rsidR="00E740D2" w:rsidRPr="006D21AB" w:rsidRDefault="00E740D2" w:rsidP="006D21AB">
            <w:pPr>
              <w:pStyle w:val="TableContents"/>
              <w:rPr>
                <w:rFonts w:ascii="Calibri" w:hAnsi="Calibri" w:cs="Calibri"/>
              </w:rPr>
            </w:pPr>
            <w:r w:rsidRPr="006D21AB">
              <w:rPr>
                <w:rFonts w:ascii="Calibri" w:hAnsi="Calibri" w:cs="Calibri"/>
                <w:b/>
              </w:rPr>
              <w:t>(mg/m3)</w:t>
            </w:r>
          </w:p>
        </w:tc>
      </w:tr>
      <w:tr w:rsidR="00E740D2" w:rsidRPr="006D21AB" w14:paraId="2E97285B" w14:textId="77777777" w:rsidTr="00E740D2">
        <w:trPr>
          <w:cantSplit/>
          <w:jc w:val="center"/>
        </w:trPr>
        <w:tc>
          <w:tcPr>
            <w:tcW w:w="870" w:type="dxa"/>
            <w:tcBorders>
              <w:top w:val="single" w:sz="4" w:space="0" w:color="000000"/>
            </w:tcBorders>
            <w:shd w:val="clear" w:color="auto" w:fill="auto"/>
          </w:tcPr>
          <w:p w14:paraId="0D4DE54E" w14:textId="77777777" w:rsidR="00E740D2" w:rsidRPr="006D21AB" w:rsidRDefault="00E740D2" w:rsidP="006D21AB">
            <w:pPr>
              <w:pStyle w:val="TableContents"/>
              <w:rPr>
                <w:rFonts w:ascii="Calibri" w:hAnsi="Calibri" w:cs="Calibri"/>
              </w:rPr>
            </w:pPr>
            <w:r w:rsidRPr="006D21AB">
              <w:rPr>
                <w:rFonts w:ascii="Calibri" w:hAnsi="Calibri" w:cs="Calibri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</w:tcBorders>
            <w:shd w:val="clear" w:color="auto" w:fill="auto"/>
          </w:tcPr>
          <w:p w14:paraId="00629D0F" w14:textId="77777777" w:rsidR="00E740D2" w:rsidRPr="006D21AB" w:rsidRDefault="00E740D2" w:rsidP="00E740D2">
            <w:pPr>
              <w:pStyle w:val="TableContents"/>
              <w:rPr>
                <w:rFonts w:ascii="Calibri" w:hAnsi="Calibri" w:cs="Calibri"/>
              </w:rPr>
            </w:pPr>
            <w:r w:rsidRPr="006D21AB">
              <w:rPr>
                <w:rFonts w:ascii="Calibri" w:hAnsi="Calibri" w:cs="Calibri"/>
              </w:rPr>
              <w:t>3.0</w:t>
            </w:r>
          </w:p>
        </w:tc>
        <w:tc>
          <w:tcPr>
            <w:tcW w:w="2012" w:type="dxa"/>
            <w:tcBorders>
              <w:top w:val="single" w:sz="4" w:space="0" w:color="000000"/>
            </w:tcBorders>
            <w:shd w:val="clear" w:color="auto" w:fill="auto"/>
          </w:tcPr>
          <w:p w14:paraId="622FF302" w14:textId="77777777" w:rsidR="00E740D2" w:rsidRPr="006D21AB" w:rsidRDefault="00E740D2" w:rsidP="006D21AB">
            <w:pPr>
              <w:pStyle w:val="TableContents"/>
              <w:rPr>
                <w:rFonts w:ascii="Calibri" w:hAnsi="Calibri" w:cs="Calibri"/>
              </w:rPr>
            </w:pPr>
            <w:r w:rsidRPr="006D21AB">
              <w:rPr>
                <w:rFonts w:ascii="Calibri" w:hAnsi="Calibri" w:cs="Calibri"/>
              </w:rPr>
              <w:t>180</w:t>
            </w:r>
          </w:p>
        </w:tc>
        <w:tc>
          <w:tcPr>
            <w:tcW w:w="2056" w:type="dxa"/>
            <w:tcBorders>
              <w:top w:val="single" w:sz="4" w:space="0" w:color="000000"/>
            </w:tcBorders>
            <w:shd w:val="clear" w:color="auto" w:fill="auto"/>
          </w:tcPr>
          <w:p w14:paraId="648A7429" w14:textId="77777777" w:rsidR="00E740D2" w:rsidRPr="006D21AB" w:rsidRDefault="00E740D2" w:rsidP="006D21AB">
            <w:pPr>
              <w:pStyle w:val="TableContents"/>
              <w:rPr>
                <w:rFonts w:ascii="Calibri" w:hAnsi="Calibri" w:cs="Calibri"/>
              </w:rPr>
            </w:pPr>
            <w:r w:rsidRPr="006D21AB">
              <w:rPr>
                <w:rFonts w:ascii="Calibri" w:hAnsi="Calibri" w:cs="Calibri"/>
              </w:rPr>
              <w:t>0.035</w:t>
            </w:r>
          </w:p>
        </w:tc>
      </w:tr>
      <w:tr w:rsidR="00E740D2" w:rsidRPr="006D21AB" w14:paraId="0A86C70A" w14:textId="77777777" w:rsidTr="00E740D2">
        <w:trPr>
          <w:cantSplit/>
          <w:jc w:val="center"/>
        </w:trPr>
        <w:tc>
          <w:tcPr>
            <w:tcW w:w="870" w:type="dxa"/>
            <w:tcBorders>
              <w:bottom w:val="single" w:sz="4" w:space="0" w:color="000000"/>
            </w:tcBorders>
            <w:shd w:val="clear" w:color="auto" w:fill="auto"/>
          </w:tcPr>
          <w:p w14:paraId="77F3EE44" w14:textId="77777777" w:rsidR="00E740D2" w:rsidRPr="006D21AB" w:rsidRDefault="00E740D2" w:rsidP="006D21AB">
            <w:pPr>
              <w:pStyle w:val="TableContents"/>
              <w:rPr>
                <w:rFonts w:ascii="Calibri" w:hAnsi="Calibri" w:cs="Calibri"/>
              </w:rPr>
            </w:pPr>
            <w:r w:rsidRPr="006D21AB">
              <w:rPr>
                <w:rFonts w:ascii="Calibri" w:hAnsi="Calibri" w:cs="Calibri"/>
              </w:rPr>
              <w:t>6</w:t>
            </w:r>
          </w:p>
        </w:tc>
        <w:tc>
          <w:tcPr>
            <w:tcW w:w="1309" w:type="dxa"/>
            <w:tcBorders>
              <w:bottom w:val="single" w:sz="4" w:space="0" w:color="000000"/>
            </w:tcBorders>
            <w:shd w:val="clear" w:color="auto" w:fill="auto"/>
          </w:tcPr>
          <w:p w14:paraId="6408A448" w14:textId="77777777" w:rsidR="00E740D2" w:rsidRPr="006D21AB" w:rsidRDefault="00E740D2" w:rsidP="00E740D2">
            <w:pPr>
              <w:pStyle w:val="TableContents"/>
              <w:rPr>
                <w:rFonts w:ascii="Calibri" w:hAnsi="Calibri" w:cs="Calibri"/>
              </w:rPr>
            </w:pPr>
            <w:r w:rsidRPr="006D21AB">
              <w:rPr>
                <w:rFonts w:ascii="Calibri" w:hAnsi="Calibri" w:cs="Calibri"/>
              </w:rPr>
              <w:t>2.7</w:t>
            </w:r>
          </w:p>
        </w:tc>
        <w:tc>
          <w:tcPr>
            <w:tcW w:w="2012" w:type="dxa"/>
            <w:tcBorders>
              <w:bottom w:val="single" w:sz="4" w:space="0" w:color="000000"/>
            </w:tcBorders>
            <w:shd w:val="clear" w:color="auto" w:fill="auto"/>
          </w:tcPr>
          <w:p w14:paraId="3A93487B" w14:textId="77777777" w:rsidR="00E740D2" w:rsidRPr="006D21AB" w:rsidRDefault="00E740D2" w:rsidP="00E740D2">
            <w:pPr>
              <w:pStyle w:val="TableContents"/>
              <w:rPr>
                <w:rFonts w:ascii="Calibri" w:hAnsi="Calibri" w:cs="Calibri"/>
              </w:rPr>
            </w:pPr>
            <w:r w:rsidRPr="006D21AB">
              <w:rPr>
                <w:rFonts w:ascii="Calibri" w:hAnsi="Calibri" w:cs="Calibri"/>
              </w:rPr>
              <w:t>200</w:t>
            </w:r>
          </w:p>
        </w:tc>
        <w:tc>
          <w:tcPr>
            <w:tcW w:w="2056" w:type="dxa"/>
            <w:tcBorders>
              <w:bottom w:val="single" w:sz="4" w:space="0" w:color="000000"/>
            </w:tcBorders>
            <w:shd w:val="clear" w:color="auto" w:fill="auto"/>
          </w:tcPr>
          <w:p w14:paraId="3F5066DB" w14:textId="77777777" w:rsidR="00E740D2" w:rsidRPr="006D21AB" w:rsidRDefault="00E740D2" w:rsidP="006D21AB">
            <w:pPr>
              <w:pStyle w:val="TableContents"/>
              <w:rPr>
                <w:rFonts w:ascii="Calibri" w:hAnsi="Calibri" w:cs="Calibri"/>
              </w:rPr>
            </w:pPr>
            <w:r w:rsidRPr="006D21AB">
              <w:rPr>
                <w:rFonts w:ascii="Calibri" w:hAnsi="Calibri" w:cs="Calibri"/>
              </w:rPr>
              <w:t>0.021</w:t>
            </w:r>
          </w:p>
        </w:tc>
      </w:tr>
    </w:tbl>
    <w:p w14:paraId="6F8E7830" w14:textId="77777777" w:rsidR="00B265AD" w:rsidRPr="006D21AB" w:rsidRDefault="00B265AD" w:rsidP="00B265AD">
      <w:pPr>
        <w:pStyle w:val="Beschriftung"/>
        <w:jc w:val="center"/>
        <w:rPr>
          <w:rFonts w:cs="Calibri"/>
          <w:sz w:val="22"/>
          <w:szCs w:val="22"/>
        </w:rPr>
      </w:pPr>
      <w:r w:rsidRPr="006D21AB">
        <w:rPr>
          <w:rFonts w:cs="Calibri"/>
          <w:sz w:val="22"/>
          <w:szCs w:val="22"/>
        </w:rPr>
        <w:t xml:space="preserve">Table </w:t>
      </w:r>
      <w:r w:rsidRPr="006D21AB">
        <w:rPr>
          <w:rFonts w:cs="Calibri"/>
          <w:sz w:val="22"/>
          <w:szCs w:val="22"/>
        </w:rPr>
        <w:fldChar w:fldCharType="begin"/>
      </w:r>
      <w:r w:rsidRPr="006D21AB">
        <w:rPr>
          <w:rFonts w:cs="Calibri"/>
          <w:sz w:val="22"/>
          <w:szCs w:val="22"/>
        </w:rPr>
        <w:instrText xml:space="preserve"> SEQ "Table" \*Arabic </w:instrText>
      </w:r>
      <w:r w:rsidRPr="006D21AB">
        <w:rPr>
          <w:rFonts w:cs="Calibri"/>
          <w:sz w:val="22"/>
          <w:szCs w:val="22"/>
        </w:rPr>
        <w:fldChar w:fldCharType="separate"/>
      </w:r>
      <w:r w:rsidRPr="006D21AB">
        <w:rPr>
          <w:rFonts w:cs="Calibri"/>
          <w:sz w:val="22"/>
          <w:szCs w:val="22"/>
        </w:rPr>
        <w:t>1</w:t>
      </w:r>
      <w:r w:rsidRPr="006D21AB">
        <w:rPr>
          <w:rFonts w:cs="Calibri"/>
          <w:sz w:val="22"/>
          <w:szCs w:val="22"/>
        </w:rPr>
        <w:fldChar w:fldCharType="end"/>
      </w:r>
      <w:r w:rsidRPr="006D21AB">
        <w:rPr>
          <w:rFonts w:cs="Calibri"/>
          <w:sz w:val="22"/>
          <w:szCs w:val="22"/>
        </w:rPr>
        <w:t>. An example of a table</w:t>
      </w:r>
    </w:p>
    <w:p w14:paraId="47A5B40F" w14:textId="77777777" w:rsidR="00B265AD" w:rsidRPr="003661C2" w:rsidRDefault="00B265AD" w:rsidP="00B265AD">
      <w:pPr>
        <w:pStyle w:val="Beschriftung"/>
        <w:jc w:val="center"/>
        <w:rPr>
          <w:b/>
        </w:rPr>
      </w:pPr>
    </w:p>
    <w:p w14:paraId="3AF98F92" w14:textId="77777777" w:rsidR="00B265AD" w:rsidRPr="00B265AD" w:rsidRDefault="00B265AD" w:rsidP="00B265AD">
      <w:pPr>
        <w:rPr>
          <w:b/>
          <w:bCs/>
          <w:lang w:val="en-GB"/>
        </w:rPr>
      </w:pPr>
      <w:r w:rsidRPr="00B265AD">
        <w:rPr>
          <w:b/>
          <w:bCs/>
          <w:lang w:val="en-GB"/>
        </w:rPr>
        <w:t>Units of measurement</w:t>
      </w:r>
    </w:p>
    <w:p w14:paraId="1305B201" w14:textId="77777777" w:rsidR="00B265AD" w:rsidRPr="003661C2" w:rsidRDefault="00B265AD" w:rsidP="007023EE">
      <w:pPr>
        <w:jc w:val="both"/>
      </w:pPr>
      <w:r w:rsidRPr="003661C2">
        <w:rPr>
          <w:szCs w:val="18"/>
        </w:rPr>
        <w:t>Please follow the SI units system of measurement. Negative indices should be used rather than "/" (e.g. ms</w:t>
      </w:r>
      <w:r w:rsidRPr="003661C2">
        <w:rPr>
          <w:szCs w:val="18"/>
          <w:vertAlign w:val="superscript"/>
        </w:rPr>
        <w:t>-1</w:t>
      </w:r>
      <w:r w:rsidRPr="003661C2">
        <w:rPr>
          <w:szCs w:val="18"/>
        </w:rPr>
        <w:t>).</w:t>
      </w:r>
    </w:p>
    <w:p w14:paraId="5C8A7B4C" w14:textId="77777777" w:rsidR="00933BFA" w:rsidRPr="00B265AD" w:rsidRDefault="00933BFA" w:rsidP="00A06351">
      <w:pPr>
        <w:rPr>
          <w:b/>
          <w:bCs/>
        </w:rPr>
      </w:pPr>
    </w:p>
    <w:p w14:paraId="47A8EF85" w14:textId="77777777" w:rsidR="00D34D5F" w:rsidRPr="00A06351" w:rsidRDefault="00A06351" w:rsidP="00A06351">
      <w:pPr>
        <w:rPr>
          <w:b/>
          <w:bCs/>
          <w:lang w:val="en-GB"/>
        </w:rPr>
      </w:pPr>
      <w:r>
        <w:rPr>
          <w:b/>
          <w:bCs/>
          <w:lang w:val="en-GB"/>
        </w:rPr>
        <w:t>References</w:t>
      </w:r>
    </w:p>
    <w:p w14:paraId="36F9A426" w14:textId="77777777" w:rsidR="00C44476" w:rsidRPr="002126C4" w:rsidRDefault="009271C8" w:rsidP="00AC545B">
      <w:pPr>
        <w:jc w:val="both"/>
        <w:rPr>
          <w:rFonts w:cs="Calibri"/>
          <w:sz w:val="20"/>
          <w:szCs w:val="20"/>
          <w:shd w:val="clear" w:color="auto" w:fill="FFFFFF"/>
        </w:rPr>
      </w:pPr>
      <w:r w:rsidRPr="002126C4">
        <w:rPr>
          <w:rFonts w:cs="Calibri"/>
        </w:rPr>
        <w:t xml:space="preserve">Doe, J. K., </w:t>
      </w:r>
      <w:r w:rsidR="00FD1354" w:rsidRPr="002126C4">
        <w:rPr>
          <w:rFonts w:cs="Calibri"/>
        </w:rPr>
        <w:t>Windy</w:t>
      </w:r>
      <w:r w:rsidRPr="002126C4">
        <w:rPr>
          <w:rFonts w:cs="Calibri"/>
        </w:rPr>
        <w:t xml:space="preserve">, A. R., &amp; </w:t>
      </w:r>
      <w:r w:rsidR="00FD1354" w:rsidRPr="002126C4">
        <w:rPr>
          <w:rFonts w:cs="Calibri"/>
        </w:rPr>
        <w:t>Tornado</w:t>
      </w:r>
      <w:r w:rsidRPr="002126C4">
        <w:rPr>
          <w:rFonts w:cs="Calibri"/>
        </w:rPr>
        <w:t>, C. D</w:t>
      </w:r>
      <w:r w:rsidR="00C44476" w:rsidRPr="002126C4">
        <w:rPr>
          <w:rFonts w:cs="Calibri"/>
        </w:rPr>
        <w:t xml:space="preserve">. (2023). Blowing Away the Competition: A Study on the Aerodynamic Properties of Cheese Puffs in Wind Tunnels. </w:t>
      </w:r>
      <w:r w:rsidRPr="002126C4">
        <w:rPr>
          <w:rFonts w:cs="Calibri"/>
          <w:i/>
          <w:iCs/>
        </w:rPr>
        <w:t xml:space="preserve">Building and </w:t>
      </w:r>
      <w:r w:rsidR="00A45B72" w:rsidRPr="002126C4">
        <w:rPr>
          <w:rFonts w:cs="Calibri"/>
          <w:i/>
          <w:iCs/>
        </w:rPr>
        <w:t>Destroying</w:t>
      </w:r>
      <w:r w:rsidR="00A45B72" w:rsidRPr="002126C4">
        <w:rPr>
          <w:rFonts w:cs="Calibri"/>
        </w:rPr>
        <w:t>, 42</w:t>
      </w:r>
      <w:r w:rsidR="00C44476" w:rsidRPr="002126C4">
        <w:rPr>
          <w:rFonts w:cs="Calibri"/>
        </w:rPr>
        <w:t xml:space="preserve">. </w:t>
      </w:r>
      <w:r w:rsidR="00FD1354" w:rsidRPr="002126C4">
        <w:rPr>
          <w:rFonts w:cs="Calibri"/>
        </w:rPr>
        <w:t>100-200</w:t>
      </w:r>
      <w:r w:rsidR="00C44476" w:rsidRPr="002126C4">
        <w:rPr>
          <w:rFonts w:cs="Calibri"/>
        </w:rPr>
        <w:t>.</w:t>
      </w:r>
    </w:p>
    <w:p w14:paraId="221B0FB0" w14:textId="77777777" w:rsidR="00AC545B" w:rsidRPr="0029662E" w:rsidRDefault="00AC545B" w:rsidP="00AC545B">
      <w:pPr>
        <w:jc w:val="both"/>
        <w:rPr>
          <w:lang w:val="en-GB"/>
        </w:rPr>
      </w:pPr>
    </w:p>
    <w:sectPr w:rsidR="00AC545B" w:rsidRPr="0029662E" w:rsidSect="003F7CCF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EDB42" w14:textId="77777777" w:rsidR="003F7CCF" w:rsidRDefault="003F7CCF" w:rsidP="00D57847">
      <w:pPr>
        <w:spacing w:after="0" w:line="240" w:lineRule="auto"/>
      </w:pPr>
      <w:r>
        <w:separator/>
      </w:r>
    </w:p>
  </w:endnote>
  <w:endnote w:type="continuationSeparator" w:id="0">
    <w:p w14:paraId="3CF1CC03" w14:textId="77777777" w:rsidR="003F7CCF" w:rsidRDefault="003F7CCF" w:rsidP="00D57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839FD" w14:textId="77777777" w:rsidR="003F7CCF" w:rsidRDefault="003F7CCF" w:rsidP="00D57847">
      <w:pPr>
        <w:spacing w:after="0" w:line="240" w:lineRule="auto"/>
      </w:pPr>
      <w:r>
        <w:separator/>
      </w:r>
    </w:p>
  </w:footnote>
  <w:footnote w:type="continuationSeparator" w:id="0">
    <w:p w14:paraId="44E6FE92" w14:textId="77777777" w:rsidR="003F7CCF" w:rsidRDefault="003F7CCF" w:rsidP="00D57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6A1D3" w14:textId="40A3D2C5" w:rsidR="000A25D4" w:rsidRPr="000A25D4" w:rsidRDefault="007252D5" w:rsidP="00482268">
    <w:pPr>
      <w:pStyle w:val="Kopfzeile"/>
      <w:jc w:val="center"/>
      <w:rPr>
        <w:lang w:val="fr-FR"/>
      </w:rPr>
    </w:pPr>
    <w:r>
      <w:rPr>
        <w:b/>
        <w:noProof/>
        <w:sz w:val="20"/>
        <w:szCs w:val="20"/>
        <w:lang w:val="en-GB"/>
      </w:rPr>
      <w:drawing>
        <wp:inline distT="0" distB="0" distL="0" distR="0" wp14:anchorId="4A4E6C32" wp14:editId="0BDD376C">
          <wp:extent cx="2352675" cy="323850"/>
          <wp:effectExtent l="0" t="0" r="0" b="0"/>
          <wp:docPr id="17" name="Bild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847"/>
    <w:rsid w:val="000045E6"/>
    <w:rsid w:val="000135F5"/>
    <w:rsid w:val="000579B1"/>
    <w:rsid w:val="00094A33"/>
    <w:rsid w:val="000A25D4"/>
    <w:rsid w:val="00134E63"/>
    <w:rsid w:val="0015646B"/>
    <w:rsid w:val="0016737D"/>
    <w:rsid w:val="001C39AD"/>
    <w:rsid w:val="001F74BC"/>
    <w:rsid w:val="002126C4"/>
    <w:rsid w:val="0022078D"/>
    <w:rsid w:val="00242C04"/>
    <w:rsid w:val="0029662E"/>
    <w:rsid w:val="002A743C"/>
    <w:rsid w:val="002B4E35"/>
    <w:rsid w:val="002D4C7A"/>
    <w:rsid w:val="002F0AE4"/>
    <w:rsid w:val="00305BD0"/>
    <w:rsid w:val="0031595B"/>
    <w:rsid w:val="003209F7"/>
    <w:rsid w:val="00325D17"/>
    <w:rsid w:val="00366EAA"/>
    <w:rsid w:val="003826EC"/>
    <w:rsid w:val="003D3F8E"/>
    <w:rsid w:val="003E0BA2"/>
    <w:rsid w:val="003F7CCF"/>
    <w:rsid w:val="00431F17"/>
    <w:rsid w:val="00482268"/>
    <w:rsid w:val="004C189D"/>
    <w:rsid w:val="004C51B3"/>
    <w:rsid w:val="004C5D44"/>
    <w:rsid w:val="00502D0C"/>
    <w:rsid w:val="00534EBB"/>
    <w:rsid w:val="005A2B8E"/>
    <w:rsid w:val="006053DA"/>
    <w:rsid w:val="00621A5D"/>
    <w:rsid w:val="00657765"/>
    <w:rsid w:val="0067257C"/>
    <w:rsid w:val="00690396"/>
    <w:rsid w:val="00696619"/>
    <w:rsid w:val="006B7539"/>
    <w:rsid w:val="006D21AB"/>
    <w:rsid w:val="007023EE"/>
    <w:rsid w:val="00711F7E"/>
    <w:rsid w:val="007252D5"/>
    <w:rsid w:val="00751ACE"/>
    <w:rsid w:val="00753957"/>
    <w:rsid w:val="00754D4F"/>
    <w:rsid w:val="007A324E"/>
    <w:rsid w:val="007C2005"/>
    <w:rsid w:val="00824421"/>
    <w:rsid w:val="008632A5"/>
    <w:rsid w:val="009271C8"/>
    <w:rsid w:val="00933BFA"/>
    <w:rsid w:val="00A06351"/>
    <w:rsid w:val="00A12EFB"/>
    <w:rsid w:val="00A43817"/>
    <w:rsid w:val="00A45B72"/>
    <w:rsid w:val="00A50878"/>
    <w:rsid w:val="00AA0BCF"/>
    <w:rsid w:val="00AC545B"/>
    <w:rsid w:val="00AF3E27"/>
    <w:rsid w:val="00B038EC"/>
    <w:rsid w:val="00B265AD"/>
    <w:rsid w:val="00B75FA5"/>
    <w:rsid w:val="00B874B0"/>
    <w:rsid w:val="00BA4C86"/>
    <w:rsid w:val="00C44476"/>
    <w:rsid w:val="00C52F4B"/>
    <w:rsid w:val="00CC1632"/>
    <w:rsid w:val="00CC4792"/>
    <w:rsid w:val="00D05C97"/>
    <w:rsid w:val="00D140E3"/>
    <w:rsid w:val="00D34D5F"/>
    <w:rsid w:val="00D57847"/>
    <w:rsid w:val="00D80475"/>
    <w:rsid w:val="00DB4629"/>
    <w:rsid w:val="00DD654B"/>
    <w:rsid w:val="00DF194D"/>
    <w:rsid w:val="00E476E4"/>
    <w:rsid w:val="00E673CF"/>
    <w:rsid w:val="00E740D2"/>
    <w:rsid w:val="00EB3410"/>
    <w:rsid w:val="00F15432"/>
    <w:rsid w:val="00F36560"/>
    <w:rsid w:val="00FD1354"/>
    <w:rsid w:val="00FE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6FE96640"/>
  <w15:docId w15:val="{31D0A149-0A71-4D12-9E65-F0BB1F62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val="cs-CZ" w:eastAsia="en-US"/>
    </w:rPr>
  </w:style>
  <w:style w:type="paragraph" w:styleId="berschrift2">
    <w:name w:val="heading 2"/>
    <w:basedOn w:val="Standard"/>
    <w:next w:val="Textkrper"/>
    <w:link w:val="berschrift2Zchn"/>
    <w:qFormat/>
    <w:rsid w:val="00B265AD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 w:cs="Arial"/>
      <w:b/>
      <w:bCs/>
      <w:iCs/>
      <w:sz w:val="20"/>
      <w:szCs w:val="28"/>
      <w:lang w:val="da-DK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57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57847"/>
  </w:style>
  <w:style w:type="paragraph" w:styleId="Fuzeile">
    <w:name w:val="footer"/>
    <w:basedOn w:val="Standard"/>
    <w:link w:val="FuzeileZchn"/>
    <w:uiPriority w:val="99"/>
    <w:unhideWhenUsed/>
    <w:rsid w:val="00D57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784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4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24421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qFormat/>
    <w:rsid w:val="00D34D5F"/>
    <w:pPr>
      <w:suppressLineNumbers/>
      <w:suppressAutoHyphen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TableContents">
    <w:name w:val="Table Contents"/>
    <w:basedOn w:val="Standard"/>
    <w:rsid w:val="00B265AD"/>
    <w:pPr>
      <w:suppressLineNumbers/>
      <w:suppressAutoHyphens/>
      <w:spacing w:after="0" w:line="240" w:lineRule="auto"/>
    </w:pPr>
    <w:rPr>
      <w:rFonts w:ascii="Arial" w:eastAsia="Times New Roman" w:hAnsi="Arial" w:cs="Arial"/>
      <w:sz w:val="18"/>
      <w:szCs w:val="24"/>
      <w:lang w:val="da-DK" w:eastAsia="ar-SA"/>
    </w:rPr>
  </w:style>
  <w:style w:type="character" w:customStyle="1" w:styleId="berschrift2Zchn">
    <w:name w:val="Überschrift 2 Zchn"/>
    <w:link w:val="berschrift2"/>
    <w:rsid w:val="00B265AD"/>
    <w:rPr>
      <w:rFonts w:ascii="Times New Roman" w:eastAsia="Times New Roman" w:hAnsi="Times New Roman" w:cs="Arial"/>
      <w:b/>
      <w:bCs/>
      <w:iCs/>
      <w:sz w:val="20"/>
      <w:szCs w:val="28"/>
      <w:lang w:val="da-DK" w:eastAsia="ar-SA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B265A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265AD"/>
  </w:style>
  <w:style w:type="character" w:styleId="Platzhaltertext">
    <w:name w:val="Placeholder Text"/>
    <w:uiPriority w:val="99"/>
    <w:semiHidden/>
    <w:rsid w:val="00754D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CF653-AD7F-46A5-A0B8-22EA6029C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1487</Characters>
  <Application>Microsoft Office Word</Application>
  <DocSecurity>0</DocSecurity>
  <Lines>12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 Nosek</dc:creator>
  <cp:keywords/>
  <cp:lastModifiedBy>Lietze, Jessica</cp:lastModifiedBy>
  <cp:revision>2</cp:revision>
  <dcterms:created xsi:type="dcterms:W3CDTF">2025-12-18T12:55:00Z</dcterms:created>
  <dcterms:modified xsi:type="dcterms:W3CDTF">2025-12-18T12:55:00Z</dcterms:modified>
</cp:coreProperties>
</file>